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F04F" w14:textId="77777777" w:rsidR="00867041" w:rsidRDefault="00867041" w:rsidP="00867041">
      <w:pPr>
        <w:ind w:rightChars="400" w:right="840"/>
        <w:rPr>
          <w:rFonts w:asciiTheme="minorEastAsia" w:hAnsiTheme="minorEastAsia"/>
          <w:color w:val="000000"/>
        </w:rPr>
      </w:pPr>
      <w:r>
        <w:rPr>
          <w:rFonts w:asciiTheme="minorEastAsia" w:hAnsiTheme="minorEastAsia" w:hint="eastAsia"/>
          <w:color w:val="000000"/>
        </w:rPr>
        <w:t>別記</w:t>
      </w:r>
    </w:p>
    <w:p w14:paraId="79D0E99A" w14:textId="77777777" w:rsidR="00867041" w:rsidRDefault="00867041" w:rsidP="00867041">
      <w:pPr>
        <w:ind w:rightChars="400" w:right="840"/>
        <w:rPr>
          <w:rFonts w:asciiTheme="minorEastAsia" w:hAnsiTheme="minorEastAsia"/>
          <w:color w:val="000000"/>
        </w:rPr>
      </w:pPr>
      <w:r>
        <w:rPr>
          <w:rFonts w:asciiTheme="minorEastAsia" w:hAnsiTheme="minorEastAsia" w:hint="eastAsia"/>
          <w:color w:val="000000"/>
        </w:rPr>
        <w:t xml:space="preserve">第4号様式（第13条関係）　　　　　　　　　　　　　　　　　　　　　　　　　　　　　</w:t>
      </w:r>
    </w:p>
    <w:p w14:paraId="5E9EB028" w14:textId="77777777" w:rsidR="00867041" w:rsidRDefault="00867041" w:rsidP="00867041">
      <w:pPr>
        <w:jc w:val="right"/>
      </w:pPr>
      <w:r>
        <w:rPr>
          <w:rFonts w:hint="eastAsia"/>
        </w:rPr>
        <w:t>令和　年　月　日</w:t>
      </w:r>
    </w:p>
    <w:p w14:paraId="08D8C813" w14:textId="77777777" w:rsidR="00867041" w:rsidRDefault="00867041" w:rsidP="00867041"/>
    <w:p w14:paraId="7F8036B3" w14:textId="77777777" w:rsidR="00867041" w:rsidRDefault="00867041" w:rsidP="00867041">
      <w:r>
        <w:rPr>
          <w:rFonts w:hint="eastAsia"/>
        </w:rPr>
        <w:t xml:space="preserve">公益財団法人高知県産業振興センター　理事長　様　</w:t>
      </w:r>
    </w:p>
    <w:p w14:paraId="74BF5AE6" w14:textId="77777777" w:rsidR="00867041" w:rsidRDefault="00867041" w:rsidP="00867041">
      <w:pPr>
        <w:rPr>
          <w:rFonts w:asciiTheme="minorEastAsia" w:hAnsiTheme="minorEastAsia"/>
          <w:color w:val="000000"/>
        </w:rPr>
      </w:pPr>
    </w:p>
    <w:p w14:paraId="6C0F1CB8" w14:textId="77777777" w:rsidR="00867041" w:rsidRDefault="00867041" w:rsidP="00867041">
      <w:pPr>
        <w:ind w:firstLineChars="1200" w:firstLine="2520"/>
        <w:rPr>
          <w:rFonts w:asciiTheme="minorEastAsia" w:hAnsiTheme="minorEastAsia"/>
          <w:color w:val="000000"/>
        </w:rPr>
      </w:pPr>
      <w:r>
        <w:rPr>
          <w:rFonts w:asciiTheme="minorEastAsia" w:hAnsiTheme="minorEastAsia" w:hint="eastAsia"/>
          <w:color w:val="000000"/>
        </w:rPr>
        <w:t xml:space="preserve">　　　　　　　　　</w:t>
      </w:r>
      <w:r>
        <w:rPr>
          <w:rFonts w:hint="eastAsia"/>
        </w:rPr>
        <w:t>［申請者］</w:t>
      </w:r>
      <w:r>
        <w:rPr>
          <w:rFonts w:asciiTheme="minorEastAsia" w:hAnsiTheme="minorEastAsia" w:hint="eastAsia"/>
          <w:color w:val="000000"/>
        </w:rPr>
        <w:t xml:space="preserve">　　　　　　　　　</w:t>
      </w:r>
    </w:p>
    <w:p w14:paraId="0E8015A1" w14:textId="1ACD9FBB" w:rsidR="00867041" w:rsidRDefault="00867041" w:rsidP="00867041">
      <w:pPr>
        <w:ind w:firstLineChars="2200" w:firstLine="4620"/>
      </w:pPr>
      <w:r>
        <w:rPr>
          <w:rFonts w:asciiTheme="minorEastAsia" w:hAnsiTheme="minorEastAsia" w:hint="eastAsia"/>
          <w:color w:val="000000"/>
        </w:rPr>
        <w:t>所在地</w:t>
      </w:r>
    </w:p>
    <w:p w14:paraId="5637FD65" w14:textId="1215152B" w:rsidR="00AD5445" w:rsidRDefault="00867041">
      <w:r>
        <w:rPr>
          <w:rFonts w:hint="eastAsia"/>
        </w:rPr>
        <w:t xml:space="preserve">　　　　　　　　　　　　　　　　　　　　　　名称</w:t>
      </w:r>
    </w:p>
    <w:p w14:paraId="3D00FE68" w14:textId="37B9916F" w:rsidR="00AD5445" w:rsidRDefault="00867041">
      <w:r>
        <w:rPr>
          <w:rFonts w:hint="eastAsia"/>
        </w:rPr>
        <w:t xml:space="preserve">　　　　　　　　　　　　　　　　　　　　　　代表者　職・氏名</w:t>
      </w:r>
    </w:p>
    <w:p w14:paraId="6A2CB924" w14:textId="77777777" w:rsidR="00AD5445" w:rsidRDefault="00AD5445"/>
    <w:p w14:paraId="50C7805B" w14:textId="77777777" w:rsidR="00AD5445" w:rsidRDefault="00867041" w:rsidP="00867041">
      <w:pPr>
        <w:jc w:val="center"/>
      </w:pPr>
      <w:r>
        <w:rPr>
          <w:rFonts w:hint="eastAsia"/>
        </w:rPr>
        <w:t>高知県省エネルギー設備投資支援事業費補助金に係る実績報告書</w:t>
      </w:r>
    </w:p>
    <w:p w14:paraId="1093FA94" w14:textId="77777777" w:rsidR="00AD5445" w:rsidRDefault="00AD5445">
      <w:pPr>
        <w:ind w:leftChars="-199" w:left="-418" w:rightChars="-450" w:right="-945"/>
        <w:jc w:val="left"/>
      </w:pPr>
    </w:p>
    <w:p w14:paraId="1800B93D" w14:textId="77777777" w:rsidR="00AD5445" w:rsidRDefault="00867041">
      <w:r>
        <w:rPr>
          <w:rFonts w:hint="eastAsia"/>
        </w:rPr>
        <w:t xml:space="preserve">　上記補助金に係る補助事業が完了しましたので高知県省エネルギー設備投資支援事業費補助金交付要領第13条の規定により、その実績を報告します。</w:t>
      </w:r>
    </w:p>
    <w:p w14:paraId="6ECF18D9" w14:textId="77777777" w:rsidR="00AD5445" w:rsidRDefault="00AD5445"/>
    <w:p w14:paraId="19F925CF" w14:textId="77777777" w:rsidR="00AD5445" w:rsidRDefault="00867041">
      <w:pPr>
        <w:jc w:val="center"/>
      </w:pPr>
      <w:r>
        <w:rPr>
          <w:rFonts w:hint="eastAsia"/>
        </w:rPr>
        <w:t>記</w:t>
      </w:r>
    </w:p>
    <w:p w14:paraId="062C3C1C" w14:textId="77777777" w:rsidR="00AD5445" w:rsidRDefault="00AD5445">
      <w:pPr>
        <w:jc w:val="center"/>
      </w:pPr>
    </w:p>
    <w:p w14:paraId="6A0AC3B4" w14:textId="77777777" w:rsidR="00AD5445" w:rsidRDefault="00867041">
      <w:pPr>
        <w:jc w:val="left"/>
      </w:pPr>
      <w:r>
        <w:rPr>
          <w:rFonts w:hint="eastAsia"/>
        </w:rPr>
        <w:t>１　補助金実績報告額　　　　金　　　　　　　　　円</w:t>
      </w:r>
    </w:p>
    <w:p w14:paraId="3A02BFCF" w14:textId="77777777" w:rsidR="00AD5445" w:rsidRDefault="00AD5445">
      <w:pPr>
        <w:jc w:val="left"/>
      </w:pPr>
    </w:p>
    <w:p w14:paraId="168545DD" w14:textId="77777777" w:rsidR="00AD5445" w:rsidRDefault="00867041">
      <w:pPr>
        <w:jc w:val="left"/>
      </w:pPr>
      <w:r>
        <w:rPr>
          <w:rFonts w:hint="eastAsia"/>
        </w:rPr>
        <w:t xml:space="preserve">２　補助金振込先口座　　　</w:t>
      </w:r>
    </w:p>
    <w:p w14:paraId="11D5E4B6" w14:textId="77777777" w:rsidR="00AD5445" w:rsidRDefault="00867041">
      <w:pPr>
        <w:jc w:val="left"/>
      </w:pPr>
      <w:r>
        <w:rPr>
          <w:rFonts w:hint="eastAsia"/>
        </w:rPr>
        <w:t xml:space="preserve">　　金融機関及び支店名：</w:t>
      </w:r>
    </w:p>
    <w:p w14:paraId="55B3E126" w14:textId="77777777" w:rsidR="00AD5445" w:rsidRDefault="00867041">
      <w:pPr>
        <w:jc w:val="left"/>
      </w:pPr>
      <w:r>
        <w:rPr>
          <w:rFonts w:hint="eastAsia"/>
        </w:rPr>
        <w:t xml:space="preserve">　　預金種別　　　　　：</w:t>
      </w:r>
    </w:p>
    <w:p w14:paraId="70D15022" w14:textId="77777777" w:rsidR="00AD5445" w:rsidRDefault="00867041">
      <w:pPr>
        <w:jc w:val="left"/>
      </w:pPr>
      <w:r>
        <w:rPr>
          <w:rFonts w:hint="eastAsia"/>
        </w:rPr>
        <w:t xml:space="preserve">　　口座番号　　　　　：</w:t>
      </w:r>
    </w:p>
    <w:p w14:paraId="28FC26AF" w14:textId="77777777" w:rsidR="00AD5445" w:rsidRDefault="00867041">
      <w:pPr>
        <w:jc w:val="left"/>
      </w:pPr>
      <w:r>
        <w:rPr>
          <w:rFonts w:hint="eastAsia"/>
        </w:rPr>
        <w:t xml:space="preserve">　　口座名義人(カナ)　：</w:t>
      </w:r>
    </w:p>
    <w:p w14:paraId="6C64C4A3" w14:textId="77777777" w:rsidR="00AD5445" w:rsidRDefault="00AD5445">
      <w:pPr>
        <w:jc w:val="left"/>
      </w:pPr>
    </w:p>
    <w:p w14:paraId="70D8A2D7" w14:textId="77777777" w:rsidR="00AD5445" w:rsidRDefault="00867041">
      <w:pPr>
        <w:jc w:val="left"/>
      </w:pPr>
      <w:r>
        <w:rPr>
          <w:rFonts w:hint="eastAsia"/>
        </w:rPr>
        <w:t>３　補助事業実施期間</w:t>
      </w:r>
    </w:p>
    <w:p w14:paraId="41EBF53C" w14:textId="77777777" w:rsidR="00AD5445" w:rsidRDefault="00867041">
      <w:pPr>
        <w:jc w:val="left"/>
      </w:pPr>
      <w:r>
        <w:rPr>
          <w:rFonts w:hint="eastAsia"/>
        </w:rPr>
        <w:t xml:space="preserve">　　令和　年　月　日　から　令和　年　月　日</w:t>
      </w:r>
    </w:p>
    <w:p w14:paraId="142BE4A1" w14:textId="77777777" w:rsidR="00AD5445" w:rsidRDefault="00867041">
      <w:pPr>
        <w:jc w:val="left"/>
      </w:pPr>
      <w:r>
        <w:rPr>
          <w:rFonts w:hint="eastAsia"/>
        </w:rPr>
        <w:t xml:space="preserve">　　※補助事業実施期間は、交付決定日から補助対象経費の支払完了日</w:t>
      </w:r>
    </w:p>
    <w:p w14:paraId="72EEA231" w14:textId="77777777" w:rsidR="00AD5445" w:rsidRDefault="00867041">
      <w:pPr>
        <w:ind w:firstLineChars="200" w:firstLine="420"/>
        <w:jc w:val="left"/>
      </w:pPr>
      <w:r>
        <w:rPr>
          <w:rFonts w:hint="eastAsia"/>
        </w:rPr>
        <w:t>（前払いしている場合は事業完了日）です。</w:t>
      </w:r>
    </w:p>
    <w:p w14:paraId="47D12A5C" w14:textId="77777777" w:rsidR="00AD5445" w:rsidRDefault="00AD5445">
      <w:pPr>
        <w:jc w:val="left"/>
      </w:pPr>
    </w:p>
    <w:p w14:paraId="3E52EF4D" w14:textId="77777777" w:rsidR="00AD5445" w:rsidRDefault="00AD5445">
      <w:pPr>
        <w:jc w:val="left"/>
      </w:pPr>
    </w:p>
    <w:p w14:paraId="0EB33BAF" w14:textId="77777777" w:rsidR="00AD5445" w:rsidRDefault="00AD5445">
      <w:pPr>
        <w:jc w:val="left"/>
      </w:pPr>
    </w:p>
    <w:p w14:paraId="4480E6F9" w14:textId="77777777" w:rsidR="00867041" w:rsidRDefault="00867041">
      <w:pPr>
        <w:jc w:val="left"/>
      </w:pPr>
    </w:p>
    <w:p w14:paraId="0D0572D5" w14:textId="77777777" w:rsidR="00AD5445" w:rsidRDefault="00AD5445">
      <w:pPr>
        <w:jc w:val="left"/>
      </w:pPr>
    </w:p>
    <w:p w14:paraId="25130915" w14:textId="77777777" w:rsidR="00AD5445" w:rsidRDefault="00AD5445">
      <w:pPr>
        <w:jc w:val="left"/>
      </w:pPr>
    </w:p>
    <w:p w14:paraId="66502AD7" w14:textId="77777777" w:rsidR="00AD5445" w:rsidRDefault="00867041">
      <w:pPr>
        <w:jc w:val="left"/>
      </w:pPr>
      <w:r>
        <w:rPr>
          <w:rFonts w:hint="eastAsia"/>
        </w:rPr>
        <w:lastRenderedPageBreak/>
        <w:t>別紙1</w:t>
      </w:r>
    </w:p>
    <w:p w14:paraId="2C886D7F" w14:textId="77777777" w:rsidR="00AD5445" w:rsidRDefault="00867041">
      <w:pPr>
        <w:jc w:val="center"/>
      </w:pPr>
      <w:r>
        <w:rPr>
          <w:rFonts w:hint="eastAsia"/>
        </w:rPr>
        <w:t>実績報告書</w:t>
      </w:r>
    </w:p>
    <w:p w14:paraId="08DD707D" w14:textId="77777777" w:rsidR="00AD5445" w:rsidRDefault="00AD5445">
      <w:pPr>
        <w:jc w:val="center"/>
      </w:pPr>
    </w:p>
    <w:p w14:paraId="32312C99" w14:textId="77777777" w:rsidR="00AD5445" w:rsidRDefault="00867041">
      <w:pPr>
        <w:jc w:val="left"/>
      </w:pPr>
      <w:r>
        <w:rPr>
          <w:rFonts w:hint="eastAsia"/>
        </w:rPr>
        <w:t>1　補助事業の実施内容</w:t>
      </w:r>
    </w:p>
    <w:p w14:paraId="2388C479" w14:textId="77777777" w:rsidR="00AD5445" w:rsidRDefault="00867041">
      <w:pPr>
        <w:jc w:val="left"/>
      </w:pPr>
      <w:r>
        <w:rPr>
          <w:rFonts w:hint="eastAsia"/>
        </w:rPr>
        <w:t>・更新設備の設置状況や使用状況が確認できる設備全体の写真を添付してください</w:t>
      </w:r>
    </w:p>
    <w:p w14:paraId="50E61618" w14:textId="77777777" w:rsidR="00AD5445" w:rsidRDefault="00867041">
      <w:pPr>
        <w:jc w:val="left"/>
      </w:pPr>
      <w:r>
        <w:rPr>
          <w:rFonts w:hint="eastAsia"/>
          <w:noProof/>
        </w:rPr>
        <mc:AlternateContent>
          <mc:Choice Requires="wps">
            <w:drawing>
              <wp:anchor distT="0" distB="0" distL="203200" distR="203200" simplePos="0" relativeHeight="2" behindDoc="0" locked="0" layoutInCell="1" hidden="0" allowOverlap="1" wp14:anchorId="7C09ADC5" wp14:editId="1A5C57A7">
                <wp:simplePos x="0" y="0"/>
                <wp:positionH relativeFrom="column">
                  <wp:posOffset>-76200</wp:posOffset>
                </wp:positionH>
                <wp:positionV relativeFrom="paragraph">
                  <wp:posOffset>190500</wp:posOffset>
                </wp:positionV>
                <wp:extent cx="5924550" cy="57150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924550" cy="57150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pt;mso-position-vertical-relative:text;mso-position-horizontal-relative:text;position:absolute;height:450pt;mso-wrap-distance-top:0pt;width:466.5pt;mso-wrap-distance-left:16pt;margin-left:-6pt;z-index:2;" o:spid="_x0000_s102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rPr>
        <w:t xml:space="preserve">　　</w:t>
      </w:r>
    </w:p>
    <w:p w14:paraId="25EA8324" w14:textId="77777777" w:rsidR="00AD5445" w:rsidRDefault="00AD5445">
      <w:pPr>
        <w:jc w:val="left"/>
      </w:pPr>
    </w:p>
    <w:p w14:paraId="30B5CF8D" w14:textId="77777777" w:rsidR="00AD5445" w:rsidRDefault="00AD5445">
      <w:pPr>
        <w:jc w:val="left"/>
      </w:pPr>
    </w:p>
    <w:p w14:paraId="49E81509" w14:textId="77777777" w:rsidR="00AD5445" w:rsidRDefault="00AD5445">
      <w:pPr>
        <w:jc w:val="left"/>
      </w:pPr>
    </w:p>
    <w:p w14:paraId="677BD8AD" w14:textId="77777777" w:rsidR="00AD5445" w:rsidRDefault="00AD5445">
      <w:pPr>
        <w:jc w:val="left"/>
      </w:pPr>
    </w:p>
    <w:p w14:paraId="15345FF5" w14:textId="77777777" w:rsidR="00AD5445" w:rsidRDefault="00AD5445">
      <w:pPr>
        <w:jc w:val="left"/>
      </w:pPr>
    </w:p>
    <w:p w14:paraId="1551FE31" w14:textId="77777777" w:rsidR="00AD5445" w:rsidRDefault="00AD5445">
      <w:pPr>
        <w:jc w:val="left"/>
      </w:pPr>
    </w:p>
    <w:p w14:paraId="05915C85" w14:textId="77777777" w:rsidR="00AD5445" w:rsidRDefault="00AD5445">
      <w:pPr>
        <w:jc w:val="left"/>
      </w:pPr>
    </w:p>
    <w:p w14:paraId="34970F11" w14:textId="77777777" w:rsidR="00AD5445" w:rsidRDefault="00AD5445">
      <w:pPr>
        <w:jc w:val="left"/>
      </w:pPr>
    </w:p>
    <w:p w14:paraId="2229D439" w14:textId="77777777" w:rsidR="00AD5445" w:rsidRDefault="00AD5445">
      <w:pPr>
        <w:jc w:val="left"/>
      </w:pPr>
    </w:p>
    <w:p w14:paraId="39BF4867" w14:textId="77777777" w:rsidR="00AD5445" w:rsidRDefault="00AD5445">
      <w:pPr>
        <w:jc w:val="left"/>
      </w:pPr>
    </w:p>
    <w:p w14:paraId="7A496C02" w14:textId="77777777" w:rsidR="00AD5445" w:rsidRDefault="00AD5445">
      <w:pPr>
        <w:jc w:val="left"/>
      </w:pPr>
    </w:p>
    <w:p w14:paraId="6DC18BB3" w14:textId="77777777" w:rsidR="00AD5445" w:rsidRDefault="00AD5445">
      <w:pPr>
        <w:jc w:val="left"/>
      </w:pPr>
    </w:p>
    <w:p w14:paraId="35193F59" w14:textId="77777777" w:rsidR="00AD5445" w:rsidRDefault="00AD5445">
      <w:pPr>
        <w:jc w:val="left"/>
      </w:pPr>
    </w:p>
    <w:p w14:paraId="24A013C6" w14:textId="77777777" w:rsidR="00AD5445" w:rsidRDefault="00AD5445">
      <w:pPr>
        <w:jc w:val="left"/>
      </w:pPr>
    </w:p>
    <w:p w14:paraId="2C234FA0" w14:textId="77777777" w:rsidR="00AD5445" w:rsidRDefault="00AD5445">
      <w:pPr>
        <w:jc w:val="left"/>
      </w:pPr>
    </w:p>
    <w:p w14:paraId="61B2658B" w14:textId="77777777" w:rsidR="00AD5445" w:rsidRDefault="00AD5445">
      <w:pPr>
        <w:jc w:val="left"/>
      </w:pPr>
    </w:p>
    <w:p w14:paraId="13EE7D16" w14:textId="77777777" w:rsidR="00AD5445" w:rsidRDefault="00AD5445">
      <w:pPr>
        <w:jc w:val="left"/>
      </w:pPr>
    </w:p>
    <w:p w14:paraId="3F416492" w14:textId="77777777" w:rsidR="00AD5445" w:rsidRDefault="00AD5445">
      <w:pPr>
        <w:jc w:val="left"/>
      </w:pPr>
    </w:p>
    <w:p w14:paraId="4ABC1BFD" w14:textId="77777777" w:rsidR="00AD5445" w:rsidRDefault="00AD5445">
      <w:pPr>
        <w:jc w:val="left"/>
      </w:pPr>
    </w:p>
    <w:p w14:paraId="2D8AA8C8" w14:textId="77777777" w:rsidR="00AD5445" w:rsidRDefault="00AD5445">
      <w:pPr>
        <w:jc w:val="left"/>
      </w:pPr>
    </w:p>
    <w:p w14:paraId="3B79BB67" w14:textId="77777777" w:rsidR="00AD5445" w:rsidRDefault="00AD5445">
      <w:pPr>
        <w:jc w:val="left"/>
      </w:pPr>
    </w:p>
    <w:p w14:paraId="4817217B" w14:textId="77777777" w:rsidR="00AD5445" w:rsidRDefault="00AD5445">
      <w:pPr>
        <w:jc w:val="left"/>
      </w:pPr>
    </w:p>
    <w:p w14:paraId="3A6C34F7" w14:textId="77777777" w:rsidR="00AD5445" w:rsidRDefault="00AD5445">
      <w:pPr>
        <w:jc w:val="left"/>
      </w:pPr>
    </w:p>
    <w:p w14:paraId="6438B3EE" w14:textId="77777777" w:rsidR="00AD5445" w:rsidRDefault="00AD5445">
      <w:pPr>
        <w:jc w:val="left"/>
      </w:pPr>
    </w:p>
    <w:p w14:paraId="6E5BA73F" w14:textId="77777777" w:rsidR="00AD5445" w:rsidRDefault="00AD5445">
      <w:pPr>
        <w:jc w:val="left"/>
      </w:pPr>
    </w:p>
    <w:p w14:paraId="4D2C0A68" w14:textId="77777777" w:rsidR="00AD5445" w:rsidRDefault="00AD5445">
      <w:pPr>
        <w:jc w:val="left"/>
      </w:pPr>
    </w:p>
    <w:p w14:paraId="2D980EA0" w14:textId="77777777" w:rsidR="00AD5445" w:rsidRDefault="00AD5445">
      <w:pPr>
        <w:jc w:val="left"/>
      </w:pPr>
    </w:p>
    <w:p w14:paraId="3D75D79B" w14:textId="77777777" w:rsidR="00AD5445" w:rsidRDefault="00AD5445">
      <w:pPr>
        <w:jc w:val="left"/>
      </w:pPr>
    </w:p>
    <w:p w14:paraId="6CDD3A16" w14:textId="77777777" w:rsidR="00AD5445" w:rsidRDefault="00AD5445">
      <w:pPr>
        <w:jc w:val="left"/>
      </w:pPr>
    </w:p>
    <w:p w14:paraId="15E3B87C" w14:textId="77777777" w:rsidR="008612C6" w:rsidRDefault="008612C6">
      <w:pPr>
        <w:jc w:val="left"/>
      </w:pPr>
    </w:p>
    <w:p w14:paraId="492C9505" w14:textId="77777777" w:rsidR="00AD5445" w:rsidRDefault="00867041">
      <w:pPr>
        <w:jc w:val="left"/>
      </w:pPr>
      <w:r>
        <w:rPr>
          <w:rFonts w:hint="eastAsia"/>
        </w:rPr>
        <w:lastRenderedPageBreak/>
        <w:t>別紙２</w:t>
      </w:r>
    </w:p>
    <w:p w14:paraId="4E5DCA8A" w14:textId="77777777" w:rsidR="00AD5445" w:rsidRDefault="00AD5445">
      <w:pPr>
        <w:jc w:val="left"/>
      </w:pPr>
    </w:p>
    <w:p w14:paraId="7F2FF548" w14:textId="77777777" w:rsidR="00AD5445" w:rsidRDefault="00867041">
      <w:pPr>
        <w:jc w:val="left"/>
      </w:pPr>
      <w:r>
        <w:rPr>
          <w:rFonts w:hint="eastAsia"/>
        </w:rPr>
        <w:t>事業費の詳細</w:t>
      </w:r>
    </w:p>
    <w:p w14:paraId="6DE1D399" w14:textId="77777777" w:rsidR="00AD5445" w:rsidRDefault="00AD5445">
      <w:pPr>
        <w:jc w:val="left"/>
      </w:pPr>
    </w:p>
    <w:p w14:paraId="0B7F8BF2" w14:textId="77777777" w:rsidR="00AD5445" w:rsidRDefault="00867041">
      <w:pPr>
        <w:jc w:val="left"/>
      </w:pPr>
      <w:r>
        <w:rPr>
          <w:rFonts w:hint="eastAsia"/>
        </w:rPr>
        <w:t>1　経費明細表</w:t>
      </w:r>
    </w:p>
    <w:p w14:paraId="37288407" w14:textId="77777777" w:rsidR="00AD5445" w:rsidRDefault="00867041">
      <w:pPr>
        <w:ind w:rightChars="-250" w:right="-525"/>
        <w:jc w:val="left"/>
      </w:pPr>
      <w:r>
        <w:rPr>
          <w:rFonts w:hint="eastAsia"/>
        </w:rPr>
        <w:t xml:space="preserve">　　　　　　　　　　　　　　　　　　　　　　　　　　（単位：円、小数点以下切り捨て）</w:t>
      </w:r>
    </w:p>
    <w:tbl>
      <w:tblPr>
        <w:tblStyle w:val="1"/>
        <w:tblW w:w="9660" w:type="auto"/>
        <w:tblInd w:w="-215" w:type="dxa"/>
        <w:tblLayout w:type="fixed"/>
        <w:tblLook w:val="04A0" w:firstRow="1" w:lastRow="0" w:firstColumn="1" w:lastColumn="0" w:noHBand="0" w:noVBand="1"/>
      </w:tblPr>
      <w:tblGrid>
        <w:gridCol w:w="1915"/>
        <w:gridCol w:w="1700"/>
        <w:gridCol w:w="1700"/>
        <w:gridCol w:w="2035"/>
        <w:gridCol w:w="2310"/>
      </w:tblGrid>
      <w:tr w:rsidR="00AD5445" w14:paraId="0DD01CEB" w14:textId="77777777">
        <w:tc>
          <w:tcPr>
            <w:tcW w:w="1915" w:type="dxa"/>
          </w:tcPr>
          <w:p w14:paraId="285DD477" w14:textId="77777777" w:rsidR="00AD5445" w:rsidRDefault="00867041">
            <w:pPr>
              <w:jc w:val="center"/>
            </w:pPr>
            <w:r>
              <w:rPr>
                <w:rFonts w:hint="eastAsia"/>
              </w:rPr>
              <w:t>設備・機器</w:t>
            </w:r>
          </w:p>
        </w:tc>
        <w:tc>
          <w:tcPr>
            <w:tcW w:w="1700" w:type="dxa"/>
          </w:tcPr>
          <w:p w14:paraId="32AC9D7E" w14:textId="77777777" w:rsidR="00AD5445" w:rsidRDefault="00867041">
            <w:pPr>
              <w:jc w:val="center"/>
            </w:pPr>
            <w:r>
              <w:rPr>
                <w:rFonts w:hint="eastAsia"/>
              </w:rPr>
              <w:t>事業に要した経費</w:t>
            </w:r>
          </w:p>
          <w:p w14:paraId="2322B075" w14:textId="77777777" w:rsidR="00AD5445" w:rsidRDefault="00867041">
            <w:pPr>
              <w:jc w:val="center"/>
            </w:pPr>
            <w:r>
              <w:rPr>
                <w:rFonts w:hint="eastAsia"/>
              </w:rPr>
              <w:t>（税込）</w:t>
            </w:r>
          </w:p>
        </w:tc>
        <w:tc>
          <w:tcPr>
            <w:tcW w:w="1700" w:type="dxa"/>
          </w:tcPr>
          <w:p w14:paraId="04D84F80" w14:textId="77777777" w:rsidR="00AD5445" w:rsidRDefault="00867041">
            <w:pPr>
              <w:jc w:val="center"/>
            </w:pPr>
            <w:r>
              <w:rPr>
                <w:rFonts w:hint="eastAsia"/>
              </w:rPr>
              <w:t>補助対象経費</w:t>
            </w:r>
          </w:p>
          <w:p w14:paraId="796E908D" w14:textId="77777777" w:rsidR="00AD5445" w:rsidRDefault="00867041">
            <w:pPr>
              <w:jc w:val="center"/>
            </w:pPr>
            <w:r>
              <w:rPr>
                <w:rFonts w:hint="eastAsia"/>
              </w:rPr>
              <w:t>（税抜）</w:t>
            </w:r>
          </w:p>
        </w:tc>
        <w:tc>
          <w:tcPr>
            <w:tcW w:w="2035" w:type="dxa"/>
          </w:tcPr>
          <w:p w14:paraId="21AC7420" w14:textId="77777777" w:rsidR="00AD5445" w:rsidRDefault="00867041">
            <w:pPr>
              <w:jc w:val="center"/>
            </w:pPr>
            <w:r>
              <w:rPr>
                <w:rFonts w:hint="eastAsia"/>
              </w:rPr>
              <w:t>補助実績額</w:t>
            </w:r>
          </w:p>
          <w:p w14:paraId="6FEFAFB0" w14:textId="77777777" w:rsidR="00AD5445" w:rsidRDefault="00AD5445">
            <w:pPr>
              <w:jc w:val="center"/>
            </w:pPr>
          </w:p>
        </w:tc>
        <w:tc>
          <w:tcPr>
            <w:tcW w:w="2310" w:type="dxa"/>
          </w:tcPr>
          <w:p w14:paraId="5933D864" w14:textId="77777777" w:rsidR="00AD5445" w:rsidRDefault="00867041">
            <w:pPr>
              <w:jc w:val="center"/>
            </w:pPr>
            <w:r>
              <w:rPr>
                <w:rFonts w:hint="eastAsia"/>
              </w:rPr>
              <w:t>支払年月日及び</w:t>
            </w:r>
          </w:p>
          <w:p w14:paraId="35014C12" w14:textId="77777777" w:rsidR="00AD5445" w:rsidRDefault="00867041">
            <w:pPr>
              <w:jc w:val="center"/>
            </w:pPr>
            <w:r>
              <w:rPr>
                <w:rFonts w:hint="eastAsia"/>
              </w:rPr>
              <w:t>支払先</w:t>
            </w:r>
          </w:p>
        </w:tc>
      </w:tr>
      <w:tr w:rsidR="00AD5445" w14:paraId="4B3A5BFA" w14:textId="77777777">
        <w:trPr>
          <w:trHeight w:val="710"/>
        </w:trPr>
        <w:tc>
          <w:tcPr>
            <w:tcW w:w="1915" w:type="dxa"/>
          </w:tcPr>
          <w:p w14:paraId="03F216B3" w14:textId="77777777" w:rsidR="00AD5445" w:rsidRDefault="00AD5445"/>
        </w:tc>
        <w:tc>
          <w:tcPr>
            <w:tcW w:w="1700" w:type="dxa"/>
          </w:tcPr>
          <w:p w14:paraId="795D94C2" w14:textId="77777777" w:rsidR="00AD5445" w:rsidRDefault="00AD5445"/>
        </w:tc>
        <w:tc>
          <w:tcPr>
            <w:tcW w:w="1700" w:type="dxa"/>
          </w:tcPr>
          <w:p w14:paraId="1620DE79" w14:textId="77777777" w:rsidR="00AD5445" w:rsidRDefault="00AD5445"/>
        </w:tc>
        <w:tc>
          <w:tcPr>
            <w:tcW w:w="2035" w:type="dxa"/>
          </w:tcPr>
          <w:p w14:paraId="06039583" w14:textId="77777777" w:rsidR="00AD5445" w:rsidRDefault="00AD5445"/>
        </w:tc>
        <w:tc>
          <w:tcPr>
            <w:tcW w:w="2310" w:type="dxa"/>
          </w:tcPr>
          <w:p w14:paraId="528B75FD" w14:textId="77777777" w:rsidR="00AD5445" w:rsidRDefault="00AD5445"/>
        </w:tc>
      </w:tr>
      <w:tr w:rsidR="00AD5445" w14:paraId="7BD0229A" w14:textId="77777777">
        <w:trPr>
          <w:trHeight w:val="710"/>
        </w:trPr>
        <w:tc>
          <w:tcPr>
            <w:tcW w:w="1915" w:type="dxa"/>
          </w:tcPr>
          <w:p w14:paraId="18E76355" w14:textId="77777777" w:rsidR="00AD5445" w:rsidRDefault="00AD5445"/>
        </w:tc>
        <w:tc>
          <w:tcPr>
            <w:tcW w:w="1700" w:type="dxa"/>
          </w:tcPr>
          <w:p w14:paraId="7FDA81BA" w14:textId="77777777" w:rsidR="00AD5445" w:rsidRDefault="00AD5445"/>
        </w:tc>
        <w:tc>
          <w:tcPr>
            <w:tcW w:w="1700" w:type="dxa"/>
          </w:tcPr>
          <w:p w14:paraId="7CAFB234" w14:textId="77777777" w:rsidR="00AD5445" w:rsidRDefault="00AD5445"/>
        </w:tc>
        <w:tc>
          <w:tcPr>
            <w:tcW w:w="2035" w:type="dxa"/>
          </w:tcPr>
          <w:p w14:paraId="7B547BFC" w14:textId="77777777" w:rsidR="00AD5445" w:rsidRDefault="00AD5445"/>
        </w:tc>
        <w:tc>
          <w:tcPr>
            <w:tcW w:w="2310" w:type="dxa"/>
          </w:tcPr>
          <w:p w14:paraId="73255F91" w14:textId="77777777" w:rsidR="00AD5445" w:rsidRDefault="00AD5445"/>
        </w:tc>
      </w:tr>
      <w:tr w:rsidR="00AD5445" w14:paraId="2150E9D3" w14:textId="77777777">
        <w:trPr>
          <w:trHeight w:val="680"/>
        </w:trPr>
        <w:tc>
          <w:tcPr>
            <w:tcW w:w="5315" w:type="dxa"/>
            <w:gridSpan w:val="3"/>
          </w:tcPr>
          <w:p w14:paraId="7ACC618E" w14:textId="77777777" w:rsidR="00AD5445" w:rsidRDefault="00867041">
            <w:r>
              <w:rPr>
                <w:rFonts w:hint="eastAsia"/>
              </w:rPr>
              <w:t>補助金実績報告額（千円未満切り捨て）</w:t>
            </w:r>
          </w:p>
        </w:tc>
        <w:tc>
          <w:tcPr>
            <w:tcW w:w="2035" w:type="dxa"/>
          </w:tcPr>
          <w:p w14:paraId="0DC78F48" w14:textId="77777777" w:rsidR="00AD5445" w:rsidRDefault="00AD5445"/>
        </w:tc>
        <w:tc>
          <w:tcPr>
            <w:tcW w:w="2310" w:type="dxa"/>
          </w:tcPr>
          <w:p w14:paraId="3BD07906" w14:textId="77777777" w:rsidR="00AD5445" w:rsidRDefault="00867041">
            <w:pPr>
              <w:rPr>
                <w:sz w:val="18"/>
              </w:rPr>
            </w:pPr>
            <w:r>
              <w:rPr>
                <w:rFonts w:hint="eastAsia"/>
                <w:sz w:val="18"/>
              </w:rPr>
              <w:t>補助対象経費に補助率を乗じた額の合計から</w:t>
            </w:r>
          </w:p>
          <w:p w14:paraId="47BFBA0A" w14:textId="77777777" w:rsidR="00AD5445" w:rsidRDefault="00867041">
            <w:pPr>
              <w:rPr>
                <w:sz w:val="18"/>
              </w:rPr>
            </w:pPr>
            <w:r>
              <w:rPr>
                <w:rFonts w:hint="eastAsia"/>
                <w:sz w:val="18"/>
              </w:rPr>
              <w:t>千円未満を切り捨て。</w:t>
            </w:r>
          </w:p>
        </w:tc>
      </w:tr>
    </w:tbl>
    <w:p w14:paraId="7F0DA9B3" w14:textId="77777777" w:rsidR="00AD5445" w:rsidRDefault="00AD5445">
      <w:pPr>
        <w:rPr>
          <w:rFonts w:hint="eastAsia"/>
        </w:rPr>
        <w:sectPr w:rsidR="00AD5445">
          <w:pgSz w:w="11906" w:h="16838"/>
          <w:pgMar w:top="1985" w:right="1701" w:bottom="1701" w:left="1701" w:header="851" w:footer="992" w:gutter="0"/>
          <w:cols w:space="720"/>
          <w:docGrid w:type="lines" w:linePitch="360"/>
        </w:sectPr>
      </w:pPr>
    </w:p>
    <w:p w14:paraId="4A342DAA" w14:textId="69DF1F42" w:rsidR="00AD5445" w:rsidRDefault="00867041">
      <w:pPr>
        <w:jc w:val="left"/>
      </w:pPr>
      <w:r>
        <w:rPr>
          <w:rFonts w:hint="eastAsia"/>
        </w:rPr>
        <w:lastRenderedPageBreak/>
        <w:t>別記</w:t>
      </w:r>
    </w:p>
    <w:p w14:paraId="4EC8B37D" w14:textId="77777777" w:rsidR="00AD5445" w:rsidRDefault="00867041">
      <w:pPr>
        <w:jc w:val="left"/>
      </w:pPr>
      <w:r>
        <w:rPr>
          <w:rFonts w:hint="eastAsia"/>
        </w:rPr>
        <w:t>第５号様式（第１７条関係）</w:t>
      </w:r>
    </w:p>
    <w:p w14:paraId="049AAF5C" w14:textId="77777777" w:rsidR="00AD5445" w:rsidRDefault="00867041">
      <w:pPr>
        <w:jc w:val="center"/>
      </w:pPr>
      <w:r>
        <w:rPr>
          <w:rFonts w:hint="eastAsia"/>
        </w:rPr>
        <w:t>所得財産等管理台帳</w:t>
      </w:r>
    </w:p>
    <w:p w14:paraId="3D4613F2" w14:textId="77777777" w:rsidR="00AD5445" w:rsidRDefault="00867041">
      <w:pPr>
        <w:jc w:val="left"/>
        <w:rPr>
          <w:rFonts w:asciiTheme="minorEastAsia" w:hAnsiTheme="minorEastAsia"/>
        </w:rPr>
      </w:pPr>
      <w:r>
        <w:rPr>
          <w:rFonts w:asciiTheme="minorEastAsia" w:hAnsiTheme="minorEastAsia" w:hint="eastAsia"/>
        </w:rPr>
        <w:t>補助金名：高知県省エネルギー設備投資支援事業費補助金</w:t>
      </w:r>
    </w:p>
    <w:tbl>
      <w:tblPr>
        <w:tblW w:w="14973" w:type="dxa"/>
        <w:tblInd w:w="-425" w:type="dxa"/>
        <w:tblLayout w:type="fixed"/>
        <w:tblCellMar>
          <w:left w:w="0" w:type="dxa"/>
          <w:right w:w="0" w:type="dxa"/>
        </w:tblCellMar>
        <w:tblLook w:val="04A0" w:firstRow="1" w:lastRow="0" w:firstColumn="1" w:lastColumn="0" w:noHBand="0" w:noVBand="1"/>
      </w:tblPr>
      <w:tblGrid>
        <w:gridCol w:w="1737"/>
        <w:gridCol w:w="182"/>
        <w:gridCol w:w="2134"/>
        <w:gridCol w:w="1068"/>
        <w:gridCol w:w="1282"/>
        <w:gridCol w:w="649"/>
        <w:gridCol w:w="855"/>
        <w:gridCol w:w="214"/>
        <w:gridCol w:w="1495"/>
        <w:gridCol w:w="770"/>
        <w:gridCol w:w="939"/>
        <w:gridCol w:w="1323"/>
        <w:gridCol w:w="814"/>
        <w:gridCol w:w="1498"/>
        <w:gridCol w:w="13"/>
      </w:tblGrid>
      <w:tr w:rsidR="0060788C" w14:paraId="757378B9" w14:textId="77777777" w:rsidTr="0060788C">
        <w:trPr>
          <w:gridAfter w:val="1"/>
          <w:wAfter w:w="13" w:type="dxa"/>
          <w:trHeight w:val="516"/>
        </w:trPr>
        <w:tc>
          <w:tcPr>
            <w:tcW w:w="1738" w:type="dxa"/>
            <w:tcBorders>
              <w:top w:val="single" w:sz="4" w:space="0" w:color="000000"/>
              <w:left w:val="single" w:sz="4" w:space="0" w:color="000000"/>
            </w:tcBorders>
            <w:tcMar>
              <w:top w:w="0" w:type="dxa"/>
              <w:left w:w="5" w:type="dxa"/>
              <w:bottom w:w="0" w:type="dxa"/>
              <w:right w:w="0" w:type="dxa"/>
            </w:tcMar>
            <w:vAlign w:val="center"/>
          </w:tcPr>
          <w:p w14:paraId="4477F53E" w14:textId="77777777" w:rsidR="00AD5445" w:rsidRDefault="00867041">
            <w:pPr>
              <w:rPr>
                <w:rFonts w:asciiTheme="minorEastAsia" w:hAnsiTheme="minorEastAsia"/>
                <w:color w:val="000000"/>
              </w:rPr>
            </w:pPr>
            <w:r>
              <w:rPr>
                <w:rFonts w:asciiTheme="minorEastAsia" w:hAnsiTheme="minorEastAsia" w:hint="eastAsia"/>
                <w:color w:val="000000"/>
              </w:rPr>
              <w:t xml:space="preserve">　</w:t>
            </w:r>
          </w:p>
        </w:tc>
        <w:tc>
          <w:tcPr>
            <w:tcW w:w="183" w:type="dxa"/>
            <w:tcBorders>
              <w:top w:val="single" w:sz="4" w:space="0" w:color="000000"/>
              <w:right w:val="single" w:sz="4" w:space="0" w:color="000000"/>
            </w:tcBorders>
            <w:tcMar>
              <w:top w:w="0" w:type="dxa"/>
              <w:left w:w="0" w:type="dxa"/>
              <w:bottom w:w="0" w:type="dxa"/>
              <w:right w:w="5" w:type="dxa"/>
            </w:tcMar>
            <w:vAlign w:val="center"/>
          </w:tcPr>
          <w:p w14:paraId="49082C8E" w14:textId="77777777" w:rsidR="00AD5445" w:rsidRDefault="00AD5445">
            <w:pPr>
              <w:jc w:val="center"/>
              <w:rPr>
                <w:rFonts w:asciiTheme="minorEastAsia" w:hAnsiTheme="minorEastAsia"/>
                <w:color w:val="000000"/>
                <w:sz w:val="18"/>
              </w:rPr>
            </w:pPr>
          </w:p>
        </w:tc>
        <w:tc>
          <w:tcPr>
            <w:tcW w:w="213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9A2260A"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財産を取得した者</w:t>
            </w:r>
          </w:p>
        </w:tc>
        <w:tc>
          <w:tcPr>
            <w:tcW w:w="1068"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9A4166"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数量※２</w:t>
            </w:r>
          </w:p>
        </w:tc>
        <w:tc>
          <w:tcPr>
            <w:tcW w:w="1282"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4CBB1E3"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単価</w:t>
            </w:r>
          </w:p>
        </w:tc>
        <w:tc>
          <w:tcPr>
            <w:tcW w:w="1501" w:type="dxa"/>
            <w:gridSpan w:val="2"/>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73FE0D"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金額（税抜）</w:t>
            </w:r>
          </w:p>
        </w:tc>
        <w:tc>
          <w:tcPr>
            <w:tcW w:w="1709" w:type="dxa"/>
            <w:gridSpan w:val="2"/>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E5EF1F"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取得年月日※３</w:t>
            </w:r>
          </w:p>
        </w:tc>
        <w:tc>
          <w:tcPr>
            <w:tcW w:w="1709" w:type="dxa"/>
            <w:gridSpan w:val="2"/>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9134D28"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保管場所又は</w:t>
            </w:r>
            <w:r>
              <w:rPr>
                <w:rFonts w:asciiTheme="minorEastAsia" w:hAnsiTheme="minorEastAsia" w:hint="eastAsia"/>
                <w:color w:val="000000"/>
                <w:sz w:val="18"/>
              </w:rPr>
              <w:br/>
              <w:t>設置場所</w:t>
            </w:r>
          </w:p>
        </w:tc>
        <w:tc>
          <w:tcPr>
            <w:tcW w:w="2137" w:type="dxa"/>
            <w:gridSpan w:val="2"/>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83C9A8"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耐用年数</w:t>
            </w:r>
            <w:r>
              <w:rPr>
                <w:rFonts w:asciiTheme="minorEastAsia" w:hAnsiTheme="minorEastAsia" w:hint="eastAsia"/>
                <w:color w:val="000000"/>
                <w:sz w:val="18"/>
              </w:rPr>
              <w:br/>
              <w:t>（処分制限期間）</w:t>
            </w:r>
          </w:p>
        </w:tc>
        <w:tc>
          <w:tcPr>
            <w:tcW w:w="1498"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EDBE882"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備考※４</w:t>
            </w:r>
          </w:p>
        </w:tc>
      </w:tr>
      <w:tr w:rsidR="0060788C" w14:paraId="1DD3A6D4" w14:textId="77777777" w:rsidTr="0060788C">
        <w:trPr>
          <w:gridAfter w:val="1"/>
          <w:wAfter w:w="13" w:type="dxa"/>
          <w:trHeight w:val="34"/>
        </w:trPr>
        <w:tc>
          <w:tcPr>
            <w:tcW w:w="1738" w:type="dxa"/>
            <w:tcBorders>
              <w:left w:val="single" w:sz="4" w:space="0" w:color="000000"/>
              <w:bottom w:val="single" w:sz="4" w:space="0" w:color="000000"/>
            </w:tcBorders>
            <w:tcMar>
              <w:top w:w="0" w:type="dxa"/>
              <w:left w:w="5" w:type="dxa"/>
              <w:bottom w:w="0" w:type="dxa"/>
              <w:right w:w="0" w:type="dxa"/>
            </w:tcMar>
            <w:vAlign w:val="center"/>
          </w:tcPr>
          <w:p w14:paraId="69EB4592" w14:textId="77777777" w:rsidR="00AD5445" w:rsidRDefault="00867041">
            <w:pPr>
              <w:jc w:val="center"/>
              <w:rPr>
                <w:rFonts w:asciiTheme="minorEastAsia" w:hAnsiTheme="minorEastAsia"/>
                <w:color w:val="000000"/>
                <w:sz w:val="18"/>
              </w:rPr>
            </w:pPr>
            <w:r>
              <w:rPr>
                <w:rFonts w:asciiTheme="minorEastAsia" w:hAnsiTheme="minorEastAsia" w:hint="eastAsia"/>
                <w:color w:val="000000"/>
                <w:sz w:val="18"/>
              </w:rPr>
              <w:t>財産名※1</w:t>
            </w:r>
          </w:p>
        </w:tc>
        <w:tc>
          <w:tcPr>
            <w:tcW w:w="183" w:type="dxa"/>
            <w:tcBorders>
              <w:bottom w:val="single" w:sz="4" w:space="0" w:color="000000"/>
              <w:right w:val="single" w:sz="4" w:space="0" w:color="000000"/>
            </w:tcBorders>
            <w:tcMar>
              <w:top w:w="0" w:type="dxa"/>
              <w:left w:w="0" w:type="dxa"/>
              <w:bottom w:w="0" w:type="dxa"/>
              <w:right w:w="5" w:type="dxa"/>
            </w:tcMar>
            <w:vAlign w:val="center"/>
          </w:tcPr>
          <w:p w14:paraId="01D8CF54" w14:textId="77777777" w:rsidR="00AD5445" w:rsidRDefault="00867041">
            <w:pPr>
              <w:rPr>
                <w:rFonts w:ascii="ＭＳ 明朝" w:eastAsia="ＭＳ 明朝" w:hAnsi="ＭＳ 明朝"/>
                <w:color w:val="000000"/>
                <w:sz w:val="18"/>
              </w:rPr>
            </w:pPr>
            <w:r>
              <w:rPr>
                <w:rFonts w:ascii="ＭＳ 明朝" w:eastAsia="ＭＳ 明朝" w:hAnsi="ＭＳ 明朝"/>
                <w:color w:val="000000"/>
                <w:sz w:val="18"/>
              </w:rPr>
              <w:t xml:space="preserve">　</w:t>
            </w:r>
          </w:p>
        </w:tc>
        <w:tc>
          <w:tcPr>
            <w:tcW w:w="2135" w:type="dxa"/>
            <w:vMerge/>
            <w:tcBorders>
              <w:top w:val="single" w:sz="4" w:space="0" w:color="000000"/>
              <w:left w:val="single" w:sz="4" w:space="0" w:color="000000"/>
              <w:bottom w:val="single" w:sz="4" w:space="0" w:color="000000"/>
              <w:right w:val="single" w:sz="4" w:space="0" w:color="000000"/>
            </w:tcBorders>
            <w:vAlign w:val="center"/>
          </w:tcPr>
          <w:p w14:paraId="75968275" w14:textId="77777777" w:rsidR="00AD5445" w:rsidRDefault="00AD5445">
            <w:pPr>
              <w:rPr>
                <w:rFonts w:ascii="ＭＳ 明朝" w:eastAsia="ＭＳ 明朝" w:hAnsi="ＭＳ 明朝"/>
                <w:color w:val="000000"/>
                <w:sz w:val="22"/>
              </w:rPr>
            </w:pPr>
          </w:p>
        </w:tc>
        <w:tc>
          <w:tcPr>
            <w:tcW w:w="1068" w:type="dxa"/>
            <w:vMerge/>
            <w:tcBorders>
              <w:top w:val="single" w:sz="4" w:space="0" w:color="000000"/>
              <w:left w:val="single" w:sz="4" w:space="0" w:color="000000"/>
              <w:bottom w:val="single" w:sz="4" w:space="0" w:color="000000"/>
              <w:right w:val="single" w:sz="4" w:space="0" w:color="000000"/>
            </w:tcBorders>
            <w:vAlign w:val="center"/>
          </w:tcPr>
          <w:p w14:paraId="2A17C482" w14:textId="77777777" w:rsidR="00AD5445" w:rsidRDefault="00AD5445">
            <w:pPr>
              <w:rPr>
                <w:rFonts w:ascii="ＭＳ 明朝" w:eastAsia="ＭＳ 明朝" w:hAnsi="ＭＳ 明朝"/>
                <w:color w:val="000000"/>
                <w:sz w:val="22"/>
              </w:rPr>
            </w:pPr>
          </w:p>
        </w:tc>
        <w:tc>
          <w:tcPr>
            <w:tcW w:w="1282" w:type="dxa"/>
            <w:vMerge/>
            <w:tcBorders>
              <w:top w:val="single" w:sz="4" w:space="0" w:color="000000"/>
              <w:left w:val="single" w:sz="4" w:space="0" w:color="000000"/>
              <w:bottom w:val="single" w:sz="4" w:space="0" w:color="000000"/>
              <w:right w:val="single" w:sz="4" w:space="0" w:color="000000"/>
            </w:tcBorders>
            <w:vAlign w:val="center"/>
          </w:tcPr>
          <w:p w14:paraId="6CDA7F53" w14:textId="77777777" w:rsidR="00AD5445" w:rsidRDefault="00AD5445">
            <w:pPr>
              <w:rPr>
                <w:rFonts w:ascii="ＭＳ 明朝" w:eastAsia="ＭＳ 明朝" w:hAnsi="ＭＳ 明朝"/>
                <w:color w:val="000000"/>
                <w:sz w:val="22"/>
              </w:rPr>
            </w:pPr>
          </w:p>
        </w:tc>
        <w:tc>
          <w:tcPr>
            <w:tcW w:w="1501" w:type="dxa"/>
            <w:gridSpan w:val="2"/>
            <w:vMerge/>
            <w:tcBorders>
              <w:top w:val="single" w:sz="4" w:space="0" w:color="000000"/>
              <w:left w:val="single" w:sz="4" w:space="0" w:color="000000"/>
              <w:bottom w:val="single" w:sz="4" w:space="0" w:color="000000"/>
              <w:right w:val="single" w:sz="4" w:space="0" w:color="000000"/>
            </w:tcBorders>
            <w:vAlign w:val="center"/>
          </w:tcPr>
          <w:p w14:paraId="155373AA" w14:textId="77777777" w:rsidR="00AD5445" w:rsidRDefault="00AD5445">
            <w:pPr>
              <w:rPr>
                <w:rFonts w:ascii="ＭＳ 明朝" w:eastAsia="ＭＳ 明朝" w:hAnsi="ＭＳ 明朝"/>
                <w:color w:val="000000"/>
                <w:sz w:val="22"/>
              </w:rPr>
            </w:pPr>
          </w:p>
        </w:tc>
        <w:tc>
          <w:tcPr>
            <w:tcW w:w="1709" w:type="dxa"/>
            <w:gridSpan w:val="2"/>
            <w:vMerge/>
            <w:tcBorders>
              <w:top w:val="single" w:sz="4" w:space="0" w:color="000000"/>
              <w:left w:val="single" w:sz="4" w:space="0" w:color="000000"/>
              <w:bottom w:val="single" w:sz="4" w:space="0" w:color="000000"/>
              <w:right w:val="single" w:sz="4" w:space="0" w:color="000000"/>
            </w:tcBorders>
            <w:vAlign w:val="center"/>
          </w:tcPr>
          <w:p w14:paraId="3D88F270" w14:textId="77777777" w:rsidR="00AD5445" w:rsidRDefault="00AD5445">
            <w:pPr>
              <w:rPr>
                <w:rFonts w:ascii="ＭＳ 明朝" w:eastAsia="ＭＳ 明朝" w:hAnsi="ＭＳ 明朝"/>
                <w:color w:val="000000"/>
                <w:sz w:val="22"/>
              </w:rPr>
            </w:pPr>
          </w:p>
        </w:tc>
        <w:tc>
          <w:tcPr>
            <w:tcW w:w="1709" w:type="dxa"/>
            <w:gridSpan w:val="2"/>
            <w:vMerge/>
            <w:tcBorders>
              <w:top w:val="single" w:sz="4" w:space="0" w:color="000000"/>
              <w:left w:val="single" w:sz="4" w:space="0" w:color="000000"/>
              <w:bottom w:val="single" w:sz="4" w:space="0" w:color="000000"/>
              <w:right w:val="single" w:sz="4" w:space="0" w:color="000000"/>
            </w:tcBorders>
            <w:vAlign w:val="center"/>
          </w:tcPr>
          <w:p w14:paraId="49C97692" w14:textId="77777777" w:rsidR="00AD5445" w:rsidRDefault="00AD5445">
            <w:pPr>
              <w:rPr>
                <w:rFonts w:ascii="ＭＳ 明朝" w:eastAsia="ＭＳ 明朝" w:hAnsi="ＭＳ 明朝"/>
                <w:color w:val="000000"/>
                <w:sz w:val="22"/>
              </w:rPr>
            </w:pPr>
          </w:p>
        </w:tc>
        <w:tc>
          <w:tcPr>
            <w:tcW w:w="2137" w:type="dxa"/>
            <w:gridSpan w:val="2"/>
            <w:vMerge/>
            <w:tcBorders>
              <w:top w:val="single" w:sz="4" w:space="0" w:color="000000"/>
              <w:left w:val="single" w:sz="4" w:space="0" w:color="000000"/>
              <w:bottom w:val="single" w:sz="4" w:space="0" w:color="000000"/>
              <w:right w:val="single" w:sz="4" w:space="0" w:color="000000"/>
            </w:tcBorders>
            <w:vAlign w:val="center"/>
          </w:tcPr>
          <w:p w14:paraId="50D6AE9B" w14:textId="77777777" w:rsidR="00AD5445" w:rsidRDefault="00AD5445">
            <w:pPr>
              <w:rPr>
                <w:rFonts w:ascii="ＭＳ 明朝" w:eastAsia="ＭＳ 明朝" w:hAnsi="ＭＳ 明朝"/>
                <w:color w:val="000000"/>
                <w:sz w:val="22"/>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14:paraId="56F55BE8" w14:textId="77777777" w:rsidR="00AD5445" w:rsidRDefault="00AD5445">
            <w:pPr>
              <w:rPr>
                <w:rFonts w:ascii="ＭＳ 明朝" w:eastAsia="ＭＳ 明朝" w:hAnsi="ＭＳ 明朝"/>
                <w:color w:val="000000"/>
                <w:sz w:val="22"/>
              </w:rPr>
            </w:pPr>
          </w:p>
        </w:tc>
      </w:tr>
      <w:tr w:rsidR="00AD5445" w14:paraId="1C58850A"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B3DACC"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DD9E66"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12842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657304"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FA0A9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474134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4153469"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8865E7"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BA2CE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725B35D6"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F4872F"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F2D28A"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B83E86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E768876"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5DEBB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278A18"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E97551"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446598D"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9E647BE"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287C5F0B"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2D4F93"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52858E"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9DA798B"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D75A4F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472912"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FF62FD"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8580BE"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9A8C407"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75139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4EAEEF92"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56F9C5"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B8CD11"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9FB82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F67913E"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3BEDD6"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D1FFD6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F48A636"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1D718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9866DD"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4062DE2F"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29923A"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DB865F"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9BED968"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73E07"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00364D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D3F6A55"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4DF38DE"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5450A"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6407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440DA110"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F28538"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ED8E8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80F0E9"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6F2C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BBEDB1"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9A8AC1"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C9AD5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0C7272"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C8F6475"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79A1DF2F"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9E8C45E"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1C23705"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C591B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074A7C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6542B0B"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042AF9"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F17477"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20DC32F"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505C6A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4A3AB317" w14:textId="77777777" w:rsidTr="0060788C">
        <w:trPr>
          <w:gridAfter w:val="1"/>
          <w:wAfter w:w="13" w:type="dxa"/>
          <w:trHeight w:val="454"/>
        </w:trPr>
        <w:tc>
          <w:tcPr>
            <w:tcW w:w="192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1FC000A" w14:textId="77777777" w:rsidR="00AD5445" w:rsidRDefault="00867041">
            <w:pPr>
              <w:jc w:val="left"/>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B9A641C"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0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CFF764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28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68DE59"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26FFD5"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4315FD3"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360C80"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8A6517"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c>
          <w:tcPr>
            <w:tcW w:w="149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54EDFB" w14:textId="77777777" w:rsidR="00AD5445" w:rsidRDefault="00867041">
            <w:pPr>
              <w:rPr>
                <w:rFonts w:ascii="ＭＳ 明朝" w:eastAsia="ＭＳ 明朝" w:hAnsi="ＭＳ 明朝"/>
                <w:color w:val="000000"/>
                <w:sz w:val="22"/>
              </w:rPr>
            </w:pPr>
            <w:r>
              <w:rPr>
                <w:rFonts w:ascii="ＭＳ 明朝" w:eastAsia="ＭＳ 明朝" w:hAnsi="ＭＳ 明朝"/>
                <w:color w:val="000000"/>
                <w:sz w:val="22"/>
              </w:rPr>
              <w:t xml:space="preserve">　</w:t>
            </w:r>
          </w:p>
        </w:tc>
      </w:tr>
      <w:tr w:rsidR="00AD5445" w14:paraId="62FEDA24" w14:textId="77777777" w:rsidTr="0060788C">
        <w:trPr>
          <w:trHeight w:val="273"/>
        </w:trPr>
        <w:tc>
          <w:tcPr>
            <w:tcW w:w="7910" w:type="dxa"/>
            <w:gridSpan w:val="7"/>
            <w:tcBorders>
              <w:top w:val="single" w:sz="4" w:space="0" w:color="000000"/>
            </w:tcBorders>
            <w:tcMar>
              <w:top w:w="0" w:type="dxa"/>
              <w:left w:w="0" w:type="dxa"/>
              <w:bottom w:w="0" w:type="dxa"/>
              <w:right w:w="0" w:type="dxa"/>
            </w:tcMar>
            <w:vAlign w:val="center"/>
          </w:tcPr>
          <w:p w14:paraId="48F54B67" w14:textId="77777777" w:rsidR="00AD5445" w:rsidRDefault="00867041">
            <w:pPr>
              <w:tabs>
                <w:tab w:val="left" w:pos="7763"/>
              </w:tabs>
              <w:spacing w:line="120" w:lineRule="atLeast"/>
              <w:ind w:leftChars="-201" w:left="-422" w:rightChars="-2327" w:right="-4887" w:firstLineChars="234" w:firstLine="421"/>
              <w:rPr>
                <w:rFonts w:asciiTheme="minorEastAsia" w:hAnsiTheme="minorEastAsia"/>
                <w:color w:val="000000"/>
                <w:sz w:val="18"/>
              </w:rPr>
            </w:pPr>
            <w:r>
              <w:rPr>
                <w:rFonts w:asciiTheme="minorEastAsia" w:hAnsiTheme="minorEastAsia" w:hint="eastAsia"/>
                <w:color w:val="000000"/>
                <w:sz w:val="18"/>
              </w:rPr>
              <w:t>※１　対象となる取得財産等は、取得価格又は効用の増加価格が50万円以上のものとします。</w:t>
            </w:r>
          </w:p>
        </w:tc>
        <w:tc>
          <w:tcPr>
            <w:tcW w:w="2478" w:type="dxa"/>
            <w:gridSpan w:val="3"/>
            <w:tcBorders>
              <w:top w:val="single" w:sz="4" w:space="0" w:color="000000"/>
            </w:tcBorders>
            <w:tcMar>
              <w:top w:w="0" w:type="dxa"/>
              <w:left w:w="0" w:type="dxa"/>
              <w:bottom w:w="0" w:type="dxa"/>
              <w:right w:w="0" w:type="dxa"/>
            </w:tcMar>
            <w:vAlign w:val="center"/>
          </w:tcPr>
          <w:p w14:paraId="055A844A" w14:textId="77777777" w:rsidR="00AD5445" w:rsidRDefault="00867041">
            <w:pPr>
              <w:ind w:rightChars="-1641" w:right="-3446"/>
              <w:rPr>
                <w:rFonts w:asciiTheme="minorEastAsia" w:hAnsiTheme="minorEastAsia"/>
                <w:color w:val="000000"/>
                <w:sz w:val="18"/>
              </w:rPr>
            </w:pPr>
            <w:r>
              <w:rPr>
                <w:rFonts w:asciiTheme="minorEastAsia" w:hAnsiTheme="minorEastAsia" w:hint="eastAsia"/>
                <w:color w:val="000000"/>
                <w:sz w:val="18"/>
              </w:rPr>
              <w:t xml:space="preserve">　</w:t>
            </w:r>
          </w:p>
        </w:tc>
        <w:tc>
          <w:tcPr>
            <w:tcW w:w="2261" w:type="dxa"/>
            <w:gridSpan w:val="2"/>
            <w:tcBorders>
              <w:top w:val="single" w:sz="4" w:space="0" w:color="000000"/>
            </w:tcBorders>
            <w:tcMar>
              <w:top w:w="0" w:type="dxa"/>
              <w:left w:w="0" w:type="dxa"/>
              <w:bottom w:w="0" w:type="dxa"/>
              <w:right w:w="0" w:type="dxa"/>
            </w:tcMar>
            <w:vAlign w:val="center"/>
          </w:tcPr>
          <w:p w14:paraId="7C91C480"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322" w:type="dxa"/>
            <w:gridSpan w:val="3"/>
            <w:tcMar>
              <w:top w:w="0" w:type="dxa"/>
              <w:left w:w="0" w:type="dxa"/>
              <w:bottom w:w="0" w:type="dxa"/>
              <w:right w:w="0" w:type="dxa"/>
            </w:tcMar>
            <w:vAlign w:val="center"/>
          </w:tcPr>
          <w:p w14:paraId="7F2C567C"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r>
      <w:tr w:rsidR="00AD5445" w14:paraId="15A49866" w14:textId="77777777" w:rsidTr="0060788C">
        <w:trPr>
          <w:trHeight w:val="273"/>
        </w:trPr>
        <w:tc>
          <w:tcPr>
            <w:tcW w:w="12651" w:type="dxa"/>
            <w:gridSpan w:val="12"/>
            <w:tcMar>
              <w:top w:w="0" w:type="dxa"/>
              <w:left w:w="0" w:type="dxa"/>
              <w:bottom w:w="0" w:type="dxa"/>
              <w:right w:w="0" w:type="dxa"/>
            </w:tcMar>
            <w:vAlign w:val="center"/>
          </w:tcPr>
          <w:p w14:paraId="66038419" w14:textId="77777777" w:rsidR="00AD5445" w:rsidRDefault="00867041">
            <w:pPr>
              <w:ind w:leftChars="-101" w:left="-212" w:rightChars="-684" w:right="-1436" w:firstLineChars="117" w:firstLine="211"/>
              <w:rPr>
                <w:rFonts w:asciiTheme="minorEastAsia" w:hAnsiTheme="minorEastAsia"/>
                <w:color w:val="000000"/>
                <w:sz w:val="18"/>
              </w:rPr>
            </w:pPr>
            <w:r>
              <w:rPr>
                <w:rFonts w:asciiTheme="minorEastAsia" w:hAnsiTheme="minorEastAsia" w:hint="eastAsia"/>
                <w:color w:val="000000"/>
                <w:sz w:val="18"/>
              </w:rPr>
              <w:t>※２　「数量」欄は、同一規格であれば一括して記入して差し支えありません。ただし、単価が異なる場合には区分して記入してください。</w:t>
            </w:r>
          </w:p>
        </w:tc>
        <w:tc>
          <w:tcPr>
            <w:tcW w:w="2322" w:type="dxa"/>
            <w:gridSpan w:val="3"/>
            <w:tcMar>
              <w:top w:w="0" w:type="dxa"/>
              <w:left w:w="0" w:type="dxa"/>
              <w:bottom w:w="0" w:type="dxa"/>
              <w:right w:w="0" w:type="dxa"/>
            </w:tcMar>
            <w:vAlign w:val="center"/>
          </w:tcPr>
          <w:p w14:paraId="2FEF97F0"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r>
      <w:tr w:rsidR="00AD5445" w14:paraId="1113DC77" w14:textId="77777777" w:rsidTr="0060788C">
        <w:trPr>
          <w:trHeight w:val="273"/>
        </w:trPr>
        <w:tc>
          <w:tcPr>
            <w:tcW w:w="7055" w:type="dxa"/>
            <w:gridSpan w:val="6"/>
            <w:tcMar>
              <w:top w:w="0" w:type="dxa"/>
              <w:left w:w="0" w:type="dxa"/>
              <w:bottom w:w="0" w:type="dxa"/>
              <w:right w:w="0" w:type="dxa"/>
            </w:tcMar>
            <w:vAlign w:val="center"/>
          </w:tcPr>
          <w:p w14:paraId="66773C19" w14:textId="77777777" w:rsidR="00AD5445" w:rsidRDefault="00867041">
            <w:pPr>
              <w:rPr>
                <w:rFonts w:asciiTheme="minorEastAsia" w:hAnsiTheme="minorEastAsia"/>
                <w:color w:val="000000"/>
                <w:sz w:val="18"/>
              </w:rPr>
            </w:pPr>
            <w:r>
              <w:rPr>
                <w:rFonts w:asciiTheme="minorEastAsia" w:hAnsiTheme="minorEastAsia" w:hint="eastAsia"/>
                <w:color w:val="000000"/>
                <w:sz w:val="18"/>
              </w:rPr>
              <w:t>※３　「取得年月日」欄は、検査を行う場合は、検収年月日を記入してください。</w:t>
            </w:r>
          </w:p>
        </w:tc>
        <w:tc>
          <w:tcPr>
            <w:tcW w:w="1069" w:type="dxa"/>
            <w:gridSpan w:val="2"/>
            <w:tcMar>
              <w:top w:w="0" w:type="dxa"/>
              <w:left w:w="0" w:type="dxa"/>
              <w:bottom w:w="0" w:type="dxa"/>
              <w:right w:w="0" w:type="dxa"/>
            </w:tcMar>
            <w:vAlign w:val="center"/>
          </w:tcPr>
          <w:p w14:paraId="07496A05" w14:textId="77777777" w:rsidR="00AD5445" w:rsidRDefault="00867041">
            <w:pPr>
              <w:ind w:rightChars="-327" w:right="-687"/>
              <w:rPr>
                <w:rFonts w:asciiTheme="minorEastAsia" w:hAnsiTheme="minorEastAsia"/>
                <w:color w:val="000000"/>
                <w:sz w:val="18"/>
              </w:rPr>
            </w:pPr>
            <w:r>
              <w:rPr>
                <w:rFonts w:asciiTheme="minorEastAsia" w:hAnsiTheme="minorEastAsia" w:hint="eastAsia"/>
                <w:color w:val="000000"/>
                <w:sz w:val="18"/>
              </w:rPr>
              <w:t xml:space="preserve">　</w:t>
            </w:r>
          </w:p>
        </w:tc>
        <w:tc>
          <w:tcPr>
            <w:tcW w:w="2264" w:type="dxa"/>
            <w:gridSpan w:val="2"/>
            <w:tcMar>
              <w:top w:w="0" w:type="dxa"/>
              <w:left w:w="0" w:type="dxa"/>
              <w:bottom w:w="0" w:type="dxa"/>
              <w:right w:w="0" w:type="dxa"/>
            </w:tcMar>
            <w:vAlign w:val="center"/>
          </w:tcPr>
          <w:p w14:paraId="2674FA9D"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261" w:type="dxa"/>
            <w:gridSpan w:val="2"/>
            <w:tcMar>
              <w:top w:w="0" w:type="dxa"/>
              <w:left w:w="0" w:type="dxa"/>
              <w:bottom w:w="0" w:type="dxa"/>
              <w:right w:w="0" w:type="dxa"/>
            </w:tcMar>
            <w:vAlign w:val="center"/>
          </w:tcPr>
          <w:p w14:paraId="70BF26BC"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322" w:type="dxa"/>
            <w:gridSpan w:val="3"/>
            <w:tcMar>
              <w:top w:w="0" w:type="dxa"/>
              <w:left w:w="0" w:type="dxa"/>
              <w:bottom w:w="0" w:type="dxa"/>
              <w:right w:w="0" w:type="dxa"/>
            </w:tcMar>
            <w:vAlign w:val="center"/>
          </w:tcPr>
          <w:p w14:paraId="703DE1FF"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r>
      <w:tr w:rsidR="00AD5445" w14:paraId="165FB74E" w14:textId="77777777" w:rsidTr="0060788C">
        <w:trPr>
          <w:trHeight w:val="273"/>
        </w:trPr>
        <w:tc>
          <w:tcPr>
            <w:tcW w:w="10389" w:type="dxa"/>
            <w:gridSpan w:val="10"/>
            <w:tcMar>
              <w:top w:w="0" w:type="dxa"/>
              <w:left w:w="0" w:type="dxa"/>
              <w:bottom w:w="0" w:type="dxa"/>
              <w:right w:w="0" w:type="dxa"/>
            </w:tcMar>
            <w:vAlign w:val="center"/>
          </w:tcPr>
          <w:p w14:paraId="41FD7934" w14:textId="77777777" w:rsidR="00AD5445" w:rsidRDefault="00867041">
            <w:pPr>
              <w:rPr>
                <w:rFonts w:asciiTheme="minorEastAsia" w:hAnsiTheme="minorEastAsia"/>
                <w:color w:val="000000"/>
                <w:sz w:val="18"/>
              </w:rPr>
            </w:pPr>
            <w:r>
              <w:rPr>
                <w:rFonts w:asciiTheme="minorEastAsia" w:hAnsiTheme="minorEastAsia" w:hint="eastAsia"/>
                <w:color w:val="000000"/>
                <w:sz w:val="18"/>
              </w:rPr>
              <w:t>※４　取得財産等を取得した者と使用者とが異なる場合は、「備考」欄に使用者名を記入してください。</w:t>
            </w:r>
          </w:p>
        </w:tc>
        <w:tc>
          <w:tcPr>
            <w:tcW w:w="2261" w:type="dxa"/>
            <w:gridSpan w:val="2"/>
            <w:tcMar>
              <w:top w:w="0" w:type="dxa"/>
              <w:left w:w="0" w:type="dxa"/>
              <w:bottom w:w="0" w:type="dxa"/>
              <w:right w:w="0" w:type="dxa"/>
            </w:tcMar>
            <w:vAlign w:val="center"/>
          </w:tcPr>
          <w:p w14:paraId="341F8DAB"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322" w:type="dxa"/>
            <w:gridSpan w:val="3"/>
            <w:tcMar>
              <w:top w:w="0" w:type="dxa"/>
              <w:left w:w="0" w:type="dxa"/>
              <w:bottom w:w="0" w:type="dxa"/>
              <w:right w:w="0" w:type="dxa"/>
            </w:tcMar>
            <w:vAlign w:val="center"/>
          </w:tcPr>
          <w:p w14:paraId="398AA16D"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r>
      <w:tr w:rsidR="00AD5445" w14:paraId="592991E8" w14:textId="77777777" w:rsidTr="0060788C">
        <w:trPr>
          <w:trHeight w:val="273"/>
        </w:trPr>
        <w:tc>
          <w:tcPr>
            <w:tcW w:w="8124" w:type="dxa"/>
            <w:gridSpan w:val="8"/>
            <w:tcMar>
              <w:top w:w="0" w:type="dxa"/>
              <w:left w:w="0" w:type="dxa"/>
              <w:bottom w:w="0" w:type="dxa"/>
              <w:right w:w="0" w:type="dxa"/>
            </w:tcMar>
            <w:vAlign w:val="center"/>
          </w:tcPr>
          <w:p w14:paraId="7107E39B" w14:textId="77777777" w:rsidR="00AD5445" w:rsidRDefault="00867041">
            <w:pPr>
              <w:rPr>
                <w:rFonts w:asciiTheme="minorEastAsia" w:hAnsiTheme="minorEastAsia"/>
                <w:color w:val="000000"/>
                <w:sz w:val="18"/>
              </w:rPr>
            </w:pPr>
            <w:r>
              <w:rPr>
                <w:rFonts w:asciiTheme="minorEastAsia" w:hAnsiTheme="minorEastAsia" w:hint="eastAsia"/>
                <w:color w:val="000000"/>
                <w:sz w:val="18"/>
              </w:rPr>
              <w:t>※５　税理士等に確認の上、取得財産の耐用年数が分かる根拠書類を添付ください。</w:t>
            </w:r>
          </w:p>
        </w:tc>
        <w:tc>
          <w:tcPr>
            <w:tcW w:w="2264" w:type="dxa"/>
            <w:gridSpan w:val="2"/>
            <w:tcMar>
              <w:top w:w="0" w:type="dxa"/>
              <w:left w:w="0" w:type="dxa"/>
              <w:bottom w:w="0" w:type="dxa"/>
              <w:right w:w="0" w:type="dxa"/>
            </w:tcMar>
            <w:vAlign w:val="center"/>
          </w:tcPr>
          <w:p w14:paraId="56B39AF5"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261" w:type="dxa"/>
            <w:gridSpan w:val="2"/>
            <w:tcMar>
              <w:top w:w="0" w:type="dxa"/>
              <w:left w:w="0" w:type="dxa"/>
              <w:bottom w:w="0" w:type="dxa"/>
              <w:right w:w="0" w:type="dxa"/>
            </w:tcMar>
            <w:vAlign w:val="center"/>
          </w:tcPr>
          <w:p w14:paraId="434C8757" w14:textId="77777777" w:rsidR="00AD5445" w:rsidRDefault="00867041">
            <w:pPr>
              <w:rPr>
                <w:rFonts w:asciiTheme="minorEastAsia" w:hAnsiTheme="minorEastAsia"/>
                <w:color w:val="000000"/>
                <w:sz w:val="18"/>
              </w:rPr>
            </w:pPr>
            <w:r>
              <w:rPr>
                <w:rFonts w:asciiTheme="minorEastAsia" w:hAnsiTheme="minorEastAsia" w:hint="eastAsia"/>
                <w:color w:val="000000"/>
                <w:sz w:val="18"/>
              </w:rPr>
              <w:t xml:space="preserve">　</w:t>
            </w:r>
          </w:p>
        </w:tc>
        <w:tc>
          <w:tcPr>
            <w:tcW w:w="2322" w:type="dxa"/>
            <w:gridSpan w:val="3"/>
            <w:tcMar>
              <w:top w:w="0" w:type="dxa"/>
              <w:left w:w="0" w:type="dxa"/>
              <w:bottom w:w="0" w:type="dxa"/>
              <w:right w:w="0" w:type="dxa"/>
            </w:tcMar>
            <w:vAlign w:val="center"/>
          </w:tcPr>
          <w:p w14:paraId="69F0E261" w14:textId="77777777" w:rsidR="00AD5445" w:rsidRDefault="00AD5445">
            <w:pPr>
              <w:rPr>
                <w:rFonts w:asciiTheme="minorEastAsia" w:hAnsiTheme="minorEastAsia"/>
                <w:color w:val="000000"/>
                <w:sz w:val="18"/>
              </w:rPr>
            </w:pPr>
          </w:p>
        </w:tc>
      </w:tr>
    </w:tbl>
    <w:p w14:paraId="434653CD" w14:textId="77777777" w:rsidR="00AD5445" w:rsidRDefault="00AD5445" w:rsidP="0060788C">
      <w:pPr>
        <w:jc w:val="left"/>
        <w:rPr>
          <w:rFonts w:asciiTheme="minorEastAsia" w:hAnsiTheme="minorEastAsia" w:hint="eastAsia"/>
        </w:rPr>
      </w:pPr>
    </w:p>
    <w:sectPr w:rsidR="00AD5445" w:rsidSect="0060788C">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8946" w14:textId="77777777" w:rsidR="00CC0624" w:rsidRDefault="00867041">
      <w:r>
        <w:separator/>
      </w:r>
    </w:p>
  </w:endnote>
  <w:endnote w:type="continuationSeparator" w:id="0">
    <w:p w14:paraId="197192E0" w14:textId="77777777" w:rsidR="00CC0624" w:rsidRDefault="0086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6986" w14:textId="77777777" w:rsidR="00CC0624" w:rsidRDefault="00867041">
      <w:r>
        <w:separator/>
      </w:r>
    </w:p>
  </w:footnote>
  <w:footnote w:type="continuationSeparator" w:id="0">
    <w:p w14:paraId="23123A30" w14:textId="77777777" w:rsidR="00CC0624" w:rsidRDefault="0086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45"/>
    <w:rsid w:val="002A517A"/>
    <w:rsid w:val="003115E6"/>
    <w:rsid w:val="00311D7E"/>
    <w:rsid w:val="00506DB0"/>
    <w:rsid w:val="0060788C"/>
    <w:rsid w:val="008612C6"/>
    <w:rsid w:val="00867041"/>
    <w:rsid w:val="00AD5445"/>
    <w:rsid w:val="00CC0624"/>
    <w:rsid w:val="00E2320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1E7AF"/>
  <w15:chartTrackingRefBased/>
  <w15:docId w15:val="{81B311E8-6D80-45F2-89B2-BBE8536D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laceholder Text"/>
    <w:basedOn w:val="a0"/>
    <w:rPr>
      <w:color w:val="808080"/>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3F4C-678E-41E8-920A-523EEF61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907525</dc:creator>
  <cp:lastModifiedBy>高知県産業振興センター 高知県産業振興センター</cp:lastModifiedBy>
  <cp:revision>3</cp:revision>
  <cp:lastPrinted>2023-07-06T06:32:00Z</cp:lastPrinted>
  <dcterms:created xsi:type="dcterms:W3CDTF">2023-07-14T05:11:00Z</dcterms:created>
  <dcterms:modified xsi:type="dcterms:W3CDTF">2023-07-14T05:29:00Z</dcterms:modified>
</cp:coreProperties>
</file>